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7C33" w14:textId="03EE1A0D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LEC. 2 de ISBC 2023</w:t>
      </w:r>
    </w:p>
    <w:p w14:paraId="67460A76" w14:textId="0D5B783D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LA GLORIA DE JESÚS EN LA CRUZ</w:t>
      </w:r>
    </w:p>
    <w:p w14:paraId="050C4D2D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43F977F0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Juan 19:16-42 (Leer 19:1-42)</w:t>
      </w:r>
    </w:p>
    <w:p w14:paraId="547AFBB1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Versículo Clave: 19:30</w:t>
      </w:r>
    </w:p>
    <w:p w14:paraId="0D169669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3694FD35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 xml:space="preserve">1. ¿Cuál fue la decisión final de Pilato y cuál fue la base de su decisión (1-16a)? Describe la crucifixión de Jesús (16b-18). ¿Qué implicaba el aviso, “Jesús de Nazaret, </w:t>
      </w:r>
      <w:proofErr w:type="gramStart"/>
      <w:r w:rsidRPr="00CE4550">
        <w:rPr>
          <w:rFonts w:ascii="Times New Roman" w:hAnsi="Times New Roman" w:cs="Times New Roman"/>
          <w:sz w:val="24"/>
          <w:szCs w:val="24"/>
        </w:rPr>
        <w:t>el Rey de los judíos”, escrito en arameo, latín y griego (19-22)?</w:t>
      </w:r>
      <w:proofErr w:type="gramEnd"/>
    </w:p>
    <w:p w14:paraId="0CC2A38A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22088AF9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2. ¿Cómo entendió Juan las acciones de los soldados (23-24; Sal 22:18)? ¿Qué rostros familiares vio Jesús cerca de la cruz, y cómo mostró compasión en medio de su propio sufrimiento (25-27)? ¿Qué revelan las palabras de Jesús “Tengo sed” (28-29; Sal 69,21)?</w:t>
      </w:r>
    </w:p>
    <w:p w14:paraId="3CC841E2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69944341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 xml:space="preserve">3. ¿Qué revelan las últimas palabras de Jesús sobre el sentido de su muerte (30; </w:t>
      </w:r>
      <w:proofErr w:type="spellStart"/>
      <w:r w:rsidRPr="00CE4550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CE4550">
        <w:rPr>
          <w:rFonts w:ascii="Times New Roman" w:hAnsi="Times New Roman" w:cs="Times New Roman"/>
          <w:sz w:val="24"/>
          <w:szCs w:val="24"/>
        </w:rPr>
        <w:t xml:space="preserve"> 1,29; 17,4-5)? ¿Cuál es el significado de que Jesús entregue su espíritu (</w:t>
      </w:r>
      <w:proofErr w:type="spellStart"/>
      <w:r w:rsidRPr="00CE4550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CE4550">
        <w:rPr>
          <w:rFonts w:ascii="Times New Roman" w:hAnsi="Times New Roman" w:cs="Times New Roman"/>
          <w:sz w:val="24"/>
          <w:szCs w:val="24"/>
        </w:rPr>
        <w:t xml:space="preserve"> 10:17-18)? ¿Cómo revela la cruz la gloria de Jesús y en qué sentido es una victoria (</w:t>
      </w:r>
      <w:proofErr w:type="gramStart"/>
      <w:r w:rsidRPr="00CE4550">
        <w:rPr>
          <w:rFonts w:ascii="Times New Roman" w:hAnsi="Times New Roman" w:cs="Times New Roman"/>
          <w:sz w:val="24"/>
          <w:szCs w:val="24"/>
        </w:rPr>
        <w:t>Hebreos</w:t>
      </w:r>
      <w:proofErr w:type="gramEnd"/>
      <w:r w:rsidRPr="00CE4550">
        <w:rPr>
          <w:rFonts w:ascii="Times New Roman" w:hAnsi="Times New Roman" w:cs="Times New Roman"/>
          <w:sz w:val="24"/>
          <w:szCs w:val="24"/>
        </w:rPr>
        <w:t xml:space="preserve"> 2:14-15)?</w:t>
      </w:r>
    </w:p>
    <w:p w14:paraId="77E511BE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29E68CE7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  <w:r w:rsidRPr="00CE4550">
        <w:rPr>
          <w:rFonts w:ascii="Times New Roman" w:hAnsi="Times New Roman" w:cs="Times New Roman"/>
          <w:sz w:val="24"/>
          <w:szCs w:val="24"/>
        </w:rPr>
        <w:t>4. ¿Qué evidencia concluyente da Juan sobre la muerte de Jesús (31-35)? ¿Qué otras Escrituras se cumplieron a través de este evento (36-37)? ¿Qué impacto tuvo la muerte de Jesús en José de Arimatea y Nicodemo (38-42)?</w:t>
      </w:r>
    </w:p>
    <w:p w14:paraId="0CB83C88" w14:textId="77777777" w:rsidR="00323916" w:rsidRPr="00CE4550" w:rsidRDefault="00323916" w:rsidP="00323916">
      <w:pPr>
        <w:rPr>
          <w:rFonts w:ascii="Times New Roman" w:hAnsi="Times New Roman" w:cs="Times New Roman"/>
          <w:sz w:val="24"/>
          <w:szCs w:val="24"/>
        </w:rPr>
      </w:pPr>
    </w:p>
    <w:p w14:paraId="5D7FDF1B" w14:textId="26DE5017" w:rsidR="0077292E" w:rsidRDefault="00323916" w:rsidP="00323916">
      <w:r>
        <w:t>• ¿Cómo puede el percibir la gloria de la cruz fortalecernos para vencer la oscuridad que enfrentamos hoy?</w:t>
      </w:r>
    </w:p>
    <w:sectPr w:rsidR="00772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16"/>
    <w:rsid w:val="00323916"/>
    <w:rsid w:val="0077292E"/>
    <w:rsid w:val="00CE4550"/>
    <w:rsid w:val="00D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82D4"/>
  <w15:chartTrackingRefBased/>
  <w15:docId w15:val="{D13AF7E6-FA9F-4127-8A1A-DFCBAC0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989</Characters>
  <Application>Microsoft Office Word</Application>
  <DocSecurity>0</DocSecurity>
  <Lines>24</Lines>
  <Paragraphs>10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park</dc:creator>
  <cp:keywords/>
  <dc:description/>
  <cp:lastModifiedBy>Isaac park</cp:lastModifiedBy>
  <cp:revision>2</cp:revision>
  <dcterms:created xsi:type="dcterms:W3CDTF">2023-06-26T06:25:00Z</dcterms:created>
  <dcterms:modified xsi:type="dcterms:W3CDTF">2023-06-26T06:27:00Z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5b745e1d-ce63-49c1-810d-1afcee2dc5ff</vt:lpwstr>
  </property>
</Properties>
</file>